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qdjj5s2gkxwd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LAPORAN PRAKTIKUM INTERNET OF THINGS (IoT)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l0g30f2ckly7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Fakultas Vokasi, Universitas Brawijaya</w:t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Pembuatan Akun Wokwi dan Github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82000" cy="270024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2000" cy="2700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(Ruth Tiara Sinaga)</w:t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Fakultas Vokasi, Universitas Brawijaya</w:t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Email: shasyasinaga123l@gmail.com</w:t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Abstract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Wokwi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dan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GitHub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merupakan platform esensial dalam pengembangan perangkat lunak serta simulasi mikrokontroler.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Wokwi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berfungsi sebagai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simulator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berbasis web yang mendukung berbagai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mikrokontroler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seperti Arduino dan ESP32, sementara GitHub menyediakan layanan pengelolaan versi yang memfasilitasi kolaborasi dalam pengembangan kode. Eksperimen ini bertujuan untuk memahami proses pembuatan akun di platform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Wokwi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dan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GitHub,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serta eksplorasi fitur dasar yang tersedia di masing-masing layanan. Langkah-langkah yang dilakukan meliputi registrasi akun, konfigurasi profil, dan pengujian awal fitur utama seperti simulasi mikrokontroler pada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Wokwi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serta pengelolaan repositori di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 GitHub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rtl w:val="0"/>
        </w:rPr>
        <w:t xml:space="preserve">(Font: Times New Roman, 10pt, Justified, Maksimal 250 Kata)</w:t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>
          <w:rtl w:val="0"/>
        </w:rPr>
        <w:t xml:space="preserve">Tuliskan ringkasan eksperimen yang dilakukan, hasil utama, dan kesimpulan singkat.</w:t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tl w:val="0"/>
        </w:rPr>
        <w:t xml:space="preserve">Contoh:</w:t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>
          <w:b w:val="1"/>
          <w:rtl w:val="0"/>
        </w:rPr>
        <w:t xml:space="preserve">1. Introduction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>
          <w:b w:val="1"/>
          <w:rtl w:val="0"/>
        </w:rPr>
        <w:t xml:space="preserve">1.1 Latar belakang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Dalam proses pengembangan perangkat lunak dan sistem mikrokontroler, sangat penting memiliki alat yang mendukung simulasi dan pengelolaan kode dengan efisien.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Wokwi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adalah platform online yang memungkinkan pengguna untuk melakukan simulasi mikrokontroler seperti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Arduino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dan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ESP32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, sementara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GitHub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berfungsi sebagai sistem manajemen versi yang memfasilitasi penyimpanan dan kolaborasi kode. Memahami kedua platform ini krusial bagi mahasiswa untuk dapat merancang, menyimpan, dan berbagi proyek secara terstruktur dan efektif</w:t>
      </w:r>
    </w:p>
    <w:p w:rsidR="00000000" w:rsidDel="00000000" w:rsidP="00000000" w:rsidRDefault="00000000" w:rsidRPr="00000000" w14:paraId="000000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1.2 Tujuan eksperimen</w:t>
      </w:r>
    </w:p>
    <w:p w:rsidR="00000000" w:rsidDel="00000000" w:rsidP="00000000" w:rsidRDefault="00000000" w:rsidRPr="00000000" w14:paraId="0000002B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Mempelajari Proses Registrasi Akun</w:t>
        <w:br w:type="textWrapping"/>
        <w:t xml:space="preserve">Untuk memahami langkah-langkah yang diperlukan dalam mendaftar akun pada platform Wokwi dan GitHub dengan benar.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Meneliti Fitur Utama</w:t>
        <w:br w:type="textWrapping"/>
        <w:t xml:space="preserve">Untuk mengenali dan mengeksplorasi fitur-fitur dasar yang disediakan oleh Wokwi dan GitHub, serta cara penggunaannya dalam pengembangan proyek.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Melakukan Uji Coba Awal</w:t>
        <w:br w:type="textWrapping"/>
        <w:t xml:space="preserve">Untuk melakukan percobaan awal dalam menggunakan Wokwi untuk simulasi mikrokontroler dan GitHub untuk pengelolaan repositori, agar mahasiswa dapat memahami penerapan kedua platform dalam konteks proyek nyata.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Meningkatkan Kemampuan Kerja Sama</w:t>
        <w:br w:type="textWrapping"/>
        <w:t xml:space="preserve">Untuk memahami nilai kolaborasi dalam pengembangan perangkat lunak dan bagaimana GitHub dapat mendukung kerja tim secara efisien.</w:t>
      </w:r>
    </w:p>
    <w:p w:rsidR="00000000" w:rsidDel="00000000" w:rsidP="00000000" w:rsidRDefault="00000000" w:rsidRPr="00000000" w14:paraId="0000003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2. Methodology </w:t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2.1 Tools &amp; Materials (Alat dan Bahan)</w:t>
      </w:r>
    </w:p>
    <w:p w:rsidR="00000000" w:rsidDel="00000000" w:rsidP="00000000" w:rsidRDefault="00000000" w:rsidRPr="00000000" w14:paraId="0000003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/>
      </w:pPr>
      <w:r w:rsidDel="00000000" w:rsidR="00000000" w:rsidRPr="00000000">
        <w:rPr>
          <w:rtl w:val="0"/>
        </w:rPr>
        <w:t xml:space="preserve">KOMPUTER/LAPTOP, INTERNET, AKUN EMAIL</w:t>
      </w:r>
    </w:p>
    <w:p w:rsidR="00000000" w:rsidDel="00000000" w:rsidP="00000000" w:rsidRDefault="00000000" w:rsidRPr="00000000" w14:paraId="0000003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2.2 Implementation Steps (Langkah Implementasi)</w:t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spacing w:after="0" w:afterAutospacing="0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Menyusun Sistem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Identifikasi Tujuan: Tentukan tujuan pembuatan akun di Wokwi dan GitHub, yaitu untuk mengakses fitur simulasi mikrokontroler dan manajemen kode.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Persiapan Alat: Siapkan perangkat yang dibutuhkan, seperti komputer atau laptop dengan koneksi internet yang stabil.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Pembuatan Akun</w:t>
      </w:r>
    </w:p>
    <w:p w:rsidR="00000000" w:rsidDel="00000000" w:rsidP="00000000" w:rsidRDefault="00000000" w:rsidRPr="00000000" w14:paraId="00000045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Pendaftaran di Wokwi:</w:t>
        <w:br w:type="textWrapping"/>
        <w:t xml:space="preserve">a. Kunjungi situs web Wokwi.</w:t>
        <w:br w:type="textWrapping"/>
        <w:t xml:space="preserve">b. Klik tombol “Sign Up” atau “Daftar”.</w:t>
        <w:br w:type="textWrapping"/>
        <w:t xml:space="preserve">c. Isi informasi yang diperlukan, seperti alamat email dan kata sandi.</w:t>
        <w:br w:type="textWrapping"/>
        <w:t xml:space="preserve">d. Verifikasi akun melalui email jika diperlukan.</w:t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Pendaftaran di GitHub:</w:t>
        <w:br w:type="textWrapping"/>
        <w:t xml:space="preserve">a. Kunjungi situs web GitHub.</w:t>
        <w:br w:type="textWrapping"/>
        <w:t xml:space="preserve">b. Klik tombol “Sign Up” atau “Daftar”.</w:t>
        <w:br w:type="textWrapping"/>
        <w:t xml:space="preserve">c. Isi informasi pendaftaran yang diminta, termasuk nama pengguna, alamat email, dan kata sandi.</w:t>
        <w:br w:type="textWrapping"/>
        <w:t xml:space="preserve">d. Ikuti instruksi untuk menyelesaikan pendaftaran, termasuk verifikasi email.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pacing w:after="0" w:afterAutospacing="0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Eksplorasi Fitur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Pengaturan Profil: Setelah akun dibuat, masuk ke masing-masing platform dan atur profil pengguna sesuai kebutuhan.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Pengenalan Fitur: Jelajahi fitur-fitur dasar yang tersedia di Wokwi untuk simulasi dan di GitHub untuk pengelolaan repositori.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spacing w:after="0" w:afterAutospacing="0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Pengujian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Uji Coba Akun</w:t>
      </w:r>
      <w:r w:rsidDel="00000000" w:rsidR="00000000" w:rsidRPr="00000000">
        <w:rPr>
          <w:rtl w:val="0"/>
        </w:rPr>
        <w:t xml:space="preserve">: Cobalah untuk membuat proyek sederhana di Wokwi dan buat repositori baru di GitHub.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Verifikasi Fungsi</w:t>
      </w:r>
      <w:r w:rsidDel="00000000" w:rsidR="00000000" w:rsidRPr="00000000">
        <w:rPr>
          <w:rtl w:val="0"/>
        </w:rPr>
        <w:t xml:space="preserve">: Pastikan semua fitur berfungsi dengan baik, seperti kemampuan untuk menyimpan proyek di Wokwi dan mengunggah kode ke GitHub.</w:t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3. Results and Discussion </w:t>
      </w:r>
    </w:p>
    <w:p w:rsidR="00000000" w:rsidDel="00000000" w:rsidP="00000000" w:rsidRDefault="00000000" w:rsidRPr="00000000" w14:paraId="00000054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3.1 Experimental Results</w:t>
      </w:r>
    </w:p>
    <w:p w:rsidR="00000000" w:rsidDel="00000000" w:rsidP="00000000" w:rsidRDefault="00000000" w:rsidRPr="00000000" w14:paraId="00000056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INSTALLER AND LOGIN GETHUB</w:t>
      </w:r>
    </w:p>
    <w:p w:rsidR="00000000" w:rsidDel="00000000" w:rsidP="00000000" w:rsidRDefault="00000000" w:rsidRPr="00000000" w14:paraId="0000005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67251" cy="3287362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251" cy="3287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INSTALLER AND LOGIN WOKWI</w:t>
      </w:r>
    </w:p>
    <w:p w:rsidR="00000000" w:rsidDel="00000000" w:rsidP="00000000" w:rsidRDefault="00000000" w:rsidRPr="00000000" w14:paraId="0000005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253671" cy="328136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671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Tugas pembuatan lampu lalu lintas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Lampu merah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Lampu Merah dan Kuning</w:t>
      </w:r>
    </w:p>
    <w:p w:rsidR="00000000" w:rsidDel="00000000" w:rsidP="00000000" w:rsidRDefault="00000000" w:rsidRPr="00000000" w14:paraId="00000064">
      <w:pPr>
        <w:ind w:left="720" w:hanging="72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lampu merah,kuning ,hijau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